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03F65" w:rsidRDefault="00CC7D3C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>
                <wp:simplePos x="0" y="0"/>
                <wp:positionH relativeFrom="column">
                  <wp:posOffset>2322195</wp:posOffset>
                </wp:positionH>
                <wp:positionV relativeFrom="paragraph">
                  <wp:posOffset>6640830</wp:posOffset>
                </wp:positionV>
                <wp:extent cx="4890770" cy="232410"/>
                <wp:effectExtent l="11430" t="11430" r="9525" b="5715"/>
                <wp:wrapSquare wrapText="bothSides"/>
                <wp:docPr id="3" name="Textfeld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90770" cy="2324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C7D3C" w:rsidRPr="00072A02" w:rsidRDefault="00CC7D3C" w:rsidP="00CC7D3C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072A02">
                              <w:rPr>
                                <w:sz w:val="18"/>
                                <w:szCs w:val="18"/>
                              </w:rPr>
                              <w:t>Arbeitskreis für Landeskunde/Landesgeschichte RP Tübingen – www.landeskunde-bw.de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3" o:spid="_x0000_s1026" type="#_x0000_t202" style="position:absolute;margin-left:182.85pt;margin-top:522.9pt;width:385.1pt;height:18.3pt;z-index:2516623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rhnKgIAAFAEAAAOAAAAZHJzL2Uyb0RvYy54bWysVNuO0zAQfUfiHyy/06Rpy7ZR09XSpQhp&#10;uUi7fIBjO4mFb9huk/L1O3baUi3wgsiD5fGMj2fOmcn6dlASHbjzwugKTyc5RlxTw4RuK/ztafdm&#10;iZEPRDMijeYVPnKPbzevX617W/LCdEYy7hCAaF/2tsJdCLbMMk87roifGMs1OBvjFAlgujZjjvSA&#10;rmRW5PnbrDeOWWco9x5O70cn3iT8puE0fGkazwOSFYbcQlpdWuu4Zps1KVtHbCfoKQ3yD1koIjQ8&#10;eoG6J4GgvRO/QSlBnfGmCRNqVGaaRlCeaoBqpvmLah47YnmqBcjx9kKT/3+w9PPhq0OCVXiGkSYK&#10;JHriQ2i4ZGgW2emtLyHo0UJYGN6ZAVROlXr7YOh3j7TZdkS3/M4503ecMMhuGm9mV1dHHB9B6v6T&#10;YfAM2QeTgIbGqUgdkIEAHVQ6XpSBVBCFw/lyld/cgIuCr5gV82mSLiPl+bZ1PnzgRqG4qbAD5RM6&#10;OTz4ELMh5TkkPuaNFGwnpEyGa+utdOhAoEt26UsFvAiTGvUVXi2KxUjAXyHy9P0JQokA7S6FqvDy&#10;EkTKSNt7zVIzBiLkuIeUpT7xGKkbSQxDPZx0qQ07AqPOjG0NYwibzrifGPXQ0hX2P/bEcYzkRw2q&#10;rKbzeZyBZMwXNwUY7tpTX3uIpgBV4YDRuN2GcW721om2g5fOfXAHSu5EIjlKPmZ1yhvaNnF/GrE4&#10;F9d2ivr1I9g8AwAA//8DAFBLAwQUAAYACAAAACEAIyrxXeEAAAAOAQAADwAAAGRycy9kb3ducmV2&#10;LnhtbEyPwU7DMBBE70j8g7VIXCrqtKlDCXEqqNQTp4Zyd2OTRMTrYLtt+vdsTuW4M0+zM8VmtD07&#10;Gx86hxIW8wSYwdrpDhsJh8/d0xpYiAq16h0aCVcTYFPe3xUq1+6Ce3OuYsMoBEOuJLQxDjnnoW6N&#10;VWHuBoPkfTtvVaTTN1x7daFw2/NlkmTcqg7pQ6sGs21N/VOdrITst0pnH196hvvr7t3XVujtQUj5&#10;+DC+vQKLZow3GKb6VB1K6nR0J9SB9RLSTDwTSkayEjRiQhapeAF2nLT1cgW8LPj/GeUfAAAA//8D&#10;AFBLAQItABQABgAIAAAAIQC2gziS/gAAAOEBAAATAAAAAAAAAAAAAAAAAAAAAABbQ29udGVudF9U&#10;eXBlc10ueG1sUEsBAi0AFAAGAAgAAAAhADj9If/WAAAAlAEAAAsAAAAAAAAAAAAAAAAALwEAAF9y&#10;ZWxzLy5yZWxzUEsBAi0AFAAGAAgAAAAhAPsOuGcqAgAAUAQAAA4AAAAAAAAAAAAAAAAALgIAAGRy&#10;cy9lMm9Eb2MueG1sUEsBAi0AFAAGAAgAAAAhACMq8V3hAAAADgEAAA8AAAAAAAAAAAAAAAAAhAQA&#10;AGRycy9kb3ducmV2LnhtbFBLBQYAAAAABAAEAPMAAACSBQAAAAA=&#10;">
                <v:textbox style="mso-fit-shape-to-text:t">
                  <w:txbxContent>
                    <w:p w:rsidR="00CC7D3C" w:rsidRPr="00072A02" w:rsidRDefault="00CC7D3C" w:rsidP="00CC7D3C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072A02">
                        <w:rPr>
                          <w:sz w:val="18"/>
                          <w:szCs w:val="18"/>
                        </w:rPr>
                        <w:t>Arbeitskreis für Landeskunde/Landesgeschichte RP Tübingen – www.landeskunde-bw.de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508CE"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column">
                  <wp:posOffset>6605905</wp:posOffset>
                </wp:positionH>
                <wp:positionV relativeFrom="paragraph">
                  <wp:posOffset>5715</wp:posOffset>
                </wp:positionV>
                <wp:extent cx="2254250" cy="5869305"/>
                <wp:effectExtent l="0" t="0" r="12700" b="17145"/>
                <wp:wrapSquare wrapText="bothSides"/>
                <wp:docPr id="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4250" cy="58693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08CE" w:rsidRPr="008508CE" w:rsidRDefault="008508CE">
                            <w:pPr>
                              <w:rPr>
                                <w:b/>
                              </w:rPr>
                            </w:pPr>
                            <w:r w:rsidRPr="008508CE">
                              <w:rPr>
                                <w:b/>
                              </w:rPr>
                              <w:t>Ulmer Tagblatt vom 30. Juli 1935</w:t>
                            </w:r>
                          </w:p>
                          <w:p w:rsidR="008508CE" w:rsidRDefault="008508CE"/>
                          <w:p w:rsidR="00AF62FB" w:rsidRDefault="00AF62FB">
                            <w:r>
                              <w:t>Lies den Text durch.</w:t>
                            </w:r>
                          </w:p>
                          <w:p w:rsidR="00AF62FB" w:rsidRDefault="00AF62FB"/>
                          <w:p w:rsidR="00AF62FB" w:rsidRDefault="00AF62FB">
                            <w:r>
                              <w:t>Notiere alle Frage</w:t>
                            </w:r>
                            <w:r w:rsidR="005C6B39">
                              <w:t>n</w:t>
                            </w:r>
                            <w:r>
                              <w:t>, die sich dir stellen.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2" o:spid="_x0000_s1027" type="#_x0000_t202" style="position:absolute;margin-left:520.15pt;margin-top:.45pt;width:177.5pt;height:462.1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WONLQIAAFgEAAAOAAAAZHJzL2Uyb0RvYy54bWysVNtu2zAMfR+wfxD0vtjx4i4x4hRdugwD&#10;ugvQ7gNkWbaFyaImKbGzry8lp2l2exnmB4EUqUPykPT6euwVOQjrJOiSzmcpJUJzqKVuS/r1Yfdq&#10;SYnzTNdMgRYlPQpHrzcvX6wHU4gMOlC1sARBtCsGU9LOe1MkieOd6JmbgREajQ3YnnlUbZvUlg2I&#10;3qskS9OrZABbGwtcOIe3t5ORbiJ+0wjuPzeNE56okmJuPp42nlU4k82aFa1lppP8lAb7hyx6JjUG&#10;PUPdMs/I3srfoHrJLTho/IxDn0DTSC5iDVjNPP2lmvuOGRFrQXKcOdPk/h8s/3T4YomsS5pRolmP&#10;LXoQo2+EqkkW2BmMK9Dp3qCbH9/CiF2OlTpzB/ybIxq2HdOtuLEWhk6wGrObh5fJxdMJxwWQavgI&#10;NYZhew8RaGxsH6hDMgiiY5eO585gKoTjZZbliyxHE0dbvrxavU7zGIMVT8+Ndf69gJ4EoaQWWx/h&#10;2eHO+ZAOK55cQjQHStY7qVRUbFttlSUHhmOyi98J/Sc3pclQ0lWe5RMDf4VI4/cniF56nHcl+5Iu&#10;z06sCLy903WcRs+kmmRMWekTkYG7iUU/VmPsWGQ5kFxBfURmLUzjjeuIQgf2ByUDjnZJ3fc9s4IS&#10;9UFjd1bzxSLsQlQW+ZsMFXtpqS4tTHOEKqmnZBK3ftqfvbGy7TDSNA8abrCjjYxcP2d1Sh/HN7bg&#10;tGphPy716PX8Q9g8AgAA//8DAFBLAwQUAAYACAAAACEAFaDCP94AAAAKAQAADwAAAGRycy9kb3du&#10;cmV2LnhtbEyPwU7DMBBE70j8g7VIXBC1SdrShDgVQgLRGxQEVzd2kwh7HWw3DX/P9gTHpxnNvq3W&#10;k7NsNCH2HiXczAQwg43XPbYS3t8er1fAYlKolfVoJPyYCOv6/KxSpfZHfDXjNrWMRjCWSkKX0lBy&#10;HpvOOBVnfjBI2d4HpxJhaLkO6kjjzvJMiCV3qke60KnBPHSm+doenITV/Hn8jJv85aNZ7m2Rrm7H&#10;p+8g5eXFdH8HLJkp/ZXhpE/qUJPTzh9QR2aJxVzk1JVQADvlebEg3hFniwx4XfH/L9S/AAAA//8D&#10;AFBLAQItABQABgAIAAAAIQC2gziS/gAAAOEBAAATAAAAAAAAAAAAAAAAAAAAAABbQ29udGVudF9U&#10;eXBlc10ueG1sUEsBAi0AFAAGAAgAAAAhADj9If/WAAAAlAEAAAsAAAAAAAAAAAAAAAAALwEAAF9y&#10;ZWxzLy5yZWxzUEsBAi0AFAAGAAgAAAAhANPVY40tAgAAWAQAAA4AAAAAAAAAAAAAAAAALgIAAGRy&#10;cy9lMm9Eb2MueG1sUEsBAi0AFAAGAAgAAAAhABWgwj/eAAAACgEAAA8AAAAAAAAAAAAAAAAAhwQA&#10;AGRycy9kb3ducmV2LnhtbFBLBQYAAAAABAAEAPMAAACSBQAAAAA=&#10;">
                <v:textbox>
                  <w:txbxContent>
                    <w:p w:rsidR="008508CE" w:rsidRPr="008508CE" w:rsidRDefault="008508CE">
                      <w:pPr>
                        <w:rPr>
                          <w:b/>
                        </w:rPr>
                      </w:pPr>
                      <w:r w:rsidRPr="008508CE">
                        <w:rPr>
                          <w:b/>
                        </w:rPr>
                        <w:t>Ulmer Tagblatt vom 30. Juli 1935</w:t>
                      </w:r>
                    </w:p>
                    <w:p w:rsidR="008508CE" w:rsidRDefault="008508CE"/>
                    <w:p w:rsidR="00AF62FB" w:rsidRDefault="00AF62FB">
                      <w:r>
                        <w:t>Lies den Text durch.</w:t>
                      </w:r>
                    </w:p>
                    <w:p w:rsidR="00AF62FB" w:rsidRDefault="00AF62FB"/>
                    <w:p w:rsidR="00AF62FB" w:rsidRDefault="00AF62FB">
                      <w:r>
                        <w:t>Notiere alle Frage</w:t>
                      </w:r>
                      <w:r w:rsidR="005C6B39">
                        <w:t>n</w:t>
                      </w:r>
                      <w:r>
                        <w:t>, die sich dir stellen.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D7558"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>
                <wp:simplePos x="0" y="0"/>
                <wp:positionH relativeFrom="column">
                  <wp:posOffset>24765</wp:posOffset>
                </wp:positionH>
                <wp:positionV relativeFrom="paragraph">
                  <wp:posOffset>5988685</wp:posOffset>
                </wp:positionV>
                <wp:extent cx="8836025" cy="608965"/>
                <wp:effectExtent l="0" t="0" r="22225" b="19685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36025" cy="6089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F425D" w:rsidRDefault="003F425D">
                            <w:r w:rsidRPr="009D7558">
                              <w:rPr>
                                <w:b/>
                              </w:rPr>
                              <w:t>Hinweis</w:t>
                            </w:r>
                            <w:r>
                              <w:t xml:space="preserve">: Achte auf </w:t>
                            </w:r>
                            <w:r w:rsidR="009D7558">
                              <w:t>Glaubwürdigkeit der Darstellung, beschönigende und verharmlosende Formulierungen, Verächtlichmachung der politischen Gegner, Daten und Fakten zum Lager, beteiligte Personen und auch darauf, was man aus diesem A</w:t>
                            </w:r>
                            <w:bookmarkStart w:id="0" w:name="_GoBack"/>
                            <w:r w:rsidR="009D7558">
                              <w:t>rtikel nicht erfährt!</w:t>
                            </w:r>
                            <w:r w:rsidR="008508CE">
                              <w:t xml:space="preserve"> Welchen Eindruck soll der Artikel beim Leser hinterlassen?</w:t>
                            </w:r>
                          </w:p>
                          <w:bookmarkEnd w:id="0"/>
                          <w:p w:rsidR="003F425D" w:rsidRDefault="003F425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1.95pt;margin-top:471.55pt;width:695.75pt;height:47.9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dSeJwIAAE0EAAAOAAAAZHJzL2Uyb0RvYy54bWysVNuO2yAQfa/Uf0C8N3bcJJtYcVbbbFNV&#10;2l6k3X4ABhyjYoYCib39+g44m00v6kNVPyAGhjNnzsx4fT10mhyl8wpMRaeTnBJpOAhl9hX98rB7&#10;taTEB2YE02BkRR+lp9ebly/WvS1lAS1oIR1BEOPL3la0DcGWWeZ5KzvmJ2ClwcsGXMcCmm6fCcd6&#10;RO90VuT5IuvBCeuAS+/x9Ha8pJuE3zSSh09N42UguqLILaTVpbWOa7ZZs3LvmG0VP9Fg/8CiY8pg&#10;0DPULQuMHJz6DapT3IGHJkw4dBk0jeIy5YDZTPNfsrlvmZUpFxTH27NM/v/B8o/Hz44oUdFiekWJ&#10;YR0W6UEOoZFakCLq01tfotu9RccwvIEB65xy9fYO+FdPDGxbZvbyxjnoW8kE8pvGl9nF0xHHR5C6&#10;/wACw7BDgAQ0NK6L4qEcBNGxTo/n2iAVwvFwuXy9yIs5JRzvFvlytZinEKx8em2dD+8kdCRuKuqw&#10;9gmdHe98iGxY+eQSg3nQSuyU1slw+3qrHTky7JNd+k7oP7lpQ/qKrubI4+8Qefr+BNGpgA2vVYcp&#10;nZ1YGWV7a0Rqx8CUHvdIWZuTjlG6UcQw1MNYshggalyDeERhHYz9jfOImxbcd0p67O2K+m8H5iQl&#10;+r3B4qyms1kchmTM5lcFGu7ypr68YYYjVEUDJeN2G9IARQUM3GARG5X0fWZyoow9m2Q/zVcciks7&#10;eT3/BTY/AAAA//8DAFBLAwQUAAYACAAAACEAeboYE+EAAAALAQAADwAAAGRycy9kb3ducmV2Lnht&#10;bEyPwU7DMBBE70j8g7VIXBC1i0OpQ5wKIYHgBm0FVzd2kwh7HWw3DX+Pe4LbrGY087ZaTc6S0YTY&#10;e5QwnzEgBhuve2wlbDdP10sgMSnUyno0En5MhFV9flapUvsjvptxnVqSSzCWSkKX0lBSGpvOOBVn&#10;fjCYvb0PTqV8hpbqoI653Fl6w9iCOtVjXujUYB4703ytD07CsngZP+Mrf/toFnsr0tXd+PwdpLy8&#10;mB7ugSQzpb8wnPAzOtSZaecPqCOxErjIQQmi4HMgJ5+L2wLILivGBQNaV/T/D/UvAAAA//8DAFBL&#10;AQItABQABgAIAAAAIQC2gziS/gAAAOEBAAATAAAAAAAAAAAAAAAAAAAAAABbQ29udGVudF9UeXBl&#10;c10ueG1sUEsBAi0AFAAGAAgAAAAhADj9If/WAAAAlAEAAAsAAAAAAAAAAAAAAAAALwEAAF9yZWxz&#10;Ly5yZWxzUEsBAi0AFAAGAAgAAAAhAM7h1J4nAgAATQQAAA4AAAAAAAAAAAAAAAAALgIAAGRycy9l&#10;Mm9Eb2MueG1sUEsBAi0AFAAGAAgAAAAhAHm6GBPhAAAACwEAAA8AAAAAAAAAAAAAAAAAgQQAAGRy&#10;cy9kb3ducmV2LnhtbFBLBQYAAAAABAAEAPMAAACPBQAAAAA=&#10;">
                <v:textbox>
                  <w:txbxContent>
                    <w:p w:rsidR="003F425D" w:rsidRDefault="003F425D">
                      <w:r w:rsidRPr="009D7558">
                        <w:rPr>
                          <w:b/>
                        </w:rPr>
                        <w:t>Hinweis</w:t>
                      </w:r>
                      <w:r>
                        <w:t xml:space="preserve">: Achte auf </w:t>
                      </w:r>
                      <w:r w:rsidR="009D7558">
                        <w:t>Glaubwürdigkeit der Darstellung, beschönigende und verharmlosende Formulierungen, Verächtlichmachung der politischen Gegner, Daten und Fakten zum Lager, beteiligte Personen und auch darauf, was man aus diesem A</w:t>
                      </w:r>
                      <w:bookmarkStart w:id="1" w:name="_GoBack"/>
                      <w:r w:rsidR="009D7558">
                        <w:t>rtikel nicht erfährt!</w:t>
                      </w:r>
                      <w:r w:rsidR="008508CE">
                        <w:t xml:space="preserve"> Welchen Eindruck soll der Artikel beim Leser hinterlassen?</w:t>
                      </w:r>
                    </w:p>
                    <w:bookmarkEnd w:id="1"/>
                    <w:p w:rsidR="003F425D" w:rsidRDefault="003F425D"/>
                  </w:txbxContent>
                </v:textbox>
                <w10:wrap type="square"/>
              </v:shape>
            </w:pict>
          </mc:Fallback>
        </mc:AlternateContent>
      </w:r>
      <w:r w:rsidR="00582040">
        <w:rPr>
          <w:noProof/>
          <w:lang w:eastAsia="de-DE"/>
        </w:rPr>
        <w:drawing>
          <wp:inline distT="0" distB="0" distL="0" distR="0" wp14:anchorId="4AAE5D2B" wp14:editId="7F9322EF">
            <wp:extent cx="6430968" cy="5858934"/>
            <wp:effectExtent l="19050" t="19050" r="27305" b="2794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50348" cy="587659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303F65" w:rsidSect="00582040">
      <w:pgSz w:w="16838" w:h="11906" w:orient="landscape"/>
      <w:pgMar w:top="737" w:right="1134" w:bottom="73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2040"/>
    <w:rsid w:val="00303F65"/>
    <w:rsid w:val="003F425D"/>
    <w:rsid w:val="00582040"/>
    <w:rsid w:val="005C2C2B"/>
    <w:rsid w:val="005C6B39"/>
    <w:rsid w:val="006C2946"/>
    <w:rsid w:val="008508CE"/>
    <w:rsid w:val="008E298C"/>
    <w:rsid w:val="009D7558"/>
    <w:rsid w:val="00A96583"/>
    <w:rsid w:val="00AF62FB"/>
    <w:rsid w:val="00CA2A0E"/>
    <w:rsid w:val="00CC7D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1DBE1E3-D48F-4B9D-A3D6-230D37EA4F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Theme="minorHAnsi" w:hAnsi="Arial" w:cs="Arial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Standard">
    <w:name w:val="Normal"/>
    <w:qFormat/>
    <w:rsid w:val="00303F65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C6B39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5C6B3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Dieter Grupp</dc:creator>
  <cp:keywords/>
  <dc:description/>
  <cp:lastModifiedBy>Dieter Grupp</cp:lastModifiedBy>
  <cp:revision>6</cp:revision>
  <dcterms:created xsi:type="dcterms:W3CDTF">2017-01-13T07:55:00Z</dcterms:created>
  <dcterms:modified xsi:type="dcterms:W3CDTF">2017-04-28T11:37:00Z</dcterms:modified>
</cp:coreProperties>
</file>